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C3" w:rsidRPr="003472CF" w:rsidRDefault="002460C3" w:rsidP="002460C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</w:t>
      </w:r>
      <w:r w:rsidR="00340708">
        <w:rPr>
          <w:rFonts w:ascii="TH SarabunIT๙" w:hAnsi="TH SarabunIT๙" w:cs="TH SarabunIT๙"/>
          <w:b/>
          <w:bCs/>
          <w:sz w:val="36"/>
          <w:szCs w:val="36"/>
          <w:cs/>
        </w:rPr>
        <w:t>งการจัดซื้อจัดจ้างในรอบเดือน</w:t>
      </w:r>
      <w:r w:rsidR="0034070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E85193">
        <w:rPr>
          <w:rFonts w:ascii="TH SarabunIT๙" w:hAnsi="TH SarabunIT๙" w:cs="TH SarabunIT๙" w:hint="cs"/>
          <w:b/>
          <w:bCs/>
          <w:sz w:val="36"/>
          <w:szCs w:val="36"/>
          <w:cs/>
        </w:rPr>
        <w:t>ตุลา</w:t>
      </w:r>
      <w:r w:rsidR="00340708">
        <w:rPr>
          <w:rFonts w:ascii="TH SarabunIT๙" w:hAnsi="TH SarabunIT๙" w:cs="TH SarabunIT๙" w:hint="cs"/>
          <w:b/>
          <w:bCs/>
          <w:sz w:val="36"/>
          <w:szCs w:val="36"/>
          <w:cs/>
        </w:rPr>
        <w:t>คม</w:t>
      </w:r>
      <w:r w:rsidR="006019C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56</w:t>
      </w:r>
      <w:r w:rsidR="00E41E8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ปีงบประมาณ พ.ศ.256</w:t>
      </w:r>
      <w:r w:rsidR="00E41E81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2460C3" w:rsidRPr="003472CF" w:rsidRDefault="002460C3" w:rsidP="002460C3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  <w:bookmarkStart w:id="0" w:name="_GoBack"/>
      <w:bookmarkEnd w:id="0"/>
    </w:p>
    <w:p w:rsidR="002460C3" w:rsidRPr="003472CF" w:rsidRDefault="002460C3" w:rsidP="002460C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3</w:t>
      </w:r>
      <w:r w:rsidR="00340708">
        <w:rPr>
          <w:rFonts w:ascii="TH SarabunIT๙" w:hAnsi="TH SarabunIT๙" w:cs="TH SarabunIT๙" w:hint="cs"/>
          <w:sz w:val="36"/>
          <w:szCs w:val="36"/>
          <w:cs/>
        </w:rPr>
        <w:t>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Pr="003472C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E85193">
        <w:rPr>
          <w:rFonts w:ascii="TH SarabunIT๙" w:hAnsi="TH SarabunIT๙" w:cs="TH SarabunIT๙" w:hint="cs"/>
          <w:sz w:val="36"/>
          <w:szCs w:val="36"/>
          <w:cs/>
        </w:rPr>
        <w:t>ตุล</w:t>
      </w:r>
      <w:r w:rsidR="00340708">
        <w:rPr>
          <w:rFonts w:ascii="TH SarabunIT๙" w:hAnsi="TH SarabunIT๙" w:cs="TH SarabunIT๙" w:hint="cs"/>
          <w:sz w:val="36"/>
          <w:szCs w:val="36"/>
          <w:cs/>
        </w:rPr>
        <w:t>าคม</w:t>
      </w:r>
      <w:r w:rsidRPr="003472CF">
        <w:rPr>
          <w:rFonts w:ascii="TH SarabunIT๙" w:hAnsi="TH SarabunIT๙" w:cs="TH SarabunIT๙"/>
          <w:sz w:val="36"/>
          <w:szCs w:val="36"/>
          <w:cs/>
        </w:rPr>
        <w:t xml:space="preserve"> พ.ศ.256</w:t>
      </w:r>
      <w:r w:rsidR="00E41E81"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2460C3" w:rsidTr="00EF4184">
        <w:tc>
          <w:tcPr>
            <w:tcW w:w="708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ลำดับ</w:t>
            </w:r>
          </w:p>
        </w:tc>
        <w:tc>
          <w:tcPr>
            <w:tcW w:w="113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อำเภอ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3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ชื่อรายการของที่จัดซื้อจัดจ้างฯ</w:t>
            </w:r>
          </w:p>
        </w:tc>
        <w:tc>
          <w:tcPr>
            <w:tcW w:w="127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วงเงินงบประมาณที่ได้รับจัดสรร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สถานะ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รายชื่อผู้ประกอบ</w:t>
            </w: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:rsidR="002460C3" w:rsidRPr="006019CD" w:rsidRDefault="002460C3" w:rsidP="00EF418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6019CD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เลขที่โครงการในระบบ </w:t>
            </w:r>
            <w:r w:rsidRPr="006019CD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:rsidR="00F70AD3" w:rsidTr="00EF4184">
        <w:tc>
          <w:tcPr>
            <w:tcW w:w="708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F70AD3" w:rsidRPr="004F1492" w:rsidRDefault="00F70AD3" w:rsidP="00246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สภ.ธวัชบุรี</w:t>
            </w:r>
          </w:p>
        </w:tc>
        <w:tc>
          <w:tcPr>
            <w:tcW w:w="850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</w:tc>
        <w:tc>
          <w:tcPr>
            <w:tcW w:w="1134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F70AD3" w:rsidRPr="004F1492" w:rsidRDefault="00F70AD3" w:rsidP="00B628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18,600</w:t>
            </w:r>
          </w:p>
        </w:tc>
        <w:tc>
          <w:tcPr>
            <w:tcW w:w="992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F70AD3" w:rsidRPr="00CB311A" w:rsidRDefault="00F70AD3" w:rsidP="00EF41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F70AD3" w:rsidRPr="004F1492" w:rsidRDefault="00E85193" w:rsidP="003407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</w:t>
            </w:r>
            <w:r w:rsidR="00F70AD3">
              <w:rPr>
                <w:rFonts w:ascii="TH SarabunIT๙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851" w:type="dxa"/>
          </w:tcPr>
          <w:p w:rsidR="00F70AD3" w:rsidRPr="004F1492" w:rsidRDefault="00E8519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2,700</w:t>
            </w:r>
          </w:p>
        </w:tc>
        <w:tc>
          <w:tcPr>
            <w:tcW w:w="1134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70AD3" w:rsidTr="00EF4184">
        <w:tc>
          <w:tcPr>
            <w:tcW w:w="708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F70AD3" w:rsidRPr="004F1492" w:rsidRDefault="00F70AD3" w:rsidP="00246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992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สภ.ธวัชบุรี</w:t>
            </w:r>
          </w:p>
        </w:tc>
        <w:tc>
          <w:tcPr>
            <w:tcW w:w="850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</w:p>
        </w:tc>
        <w:tc>
          <w:tcPr>
            <w:tcW w:w="1134" w:type="dxa"/>
          </w:tcPr>
          <w:p w:rsidR="00F70AD3" w:rsidRPr="003472CF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F70AD3" w:rsidRPr="003472CF" w:rsidRDefault="00F70AD3" w:rsidP="00B628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,900</w:t>
            </w:r>
          </w:p>
        </w:tc>
        <w:tc>
          <w:tcPr>
            <w:tcW w:w="992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70AD3" w:rsidRPr="004F1492" w:rsidRDefault="00F70AD3" w:rsidP="00EF41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F70AD3" w:rsidRPr="00CB311A" w:rsidRDefault="00F70AD3" w:rsidP="00EF41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F70AD3" w:rsidRPr="00437AE5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F70AD3" w:rsidRDefault="00F70AD3" w:rsidP="006B41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ณภัทร</w:t>
            </w:r>
          </w:p>
          <w:p w:rsidR="00F70AD3" w:rsidRPr="00437AE5" w:rsidRDefault="00F70AD3" w:rsidP="006B41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สุ่มมาตย์</w:t>
            </w:r>
          </w:p>
        </w:tc>
        <w:tc>
          <w:tcPr>
            <w:tcW w:w="1134" w:type="dxa"/>
          </w:tcPr>
          <w:p w:rsidR="00F70AD3" w:rsidRDefault="00F70AD3" w:rsidP="00EF41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F70AD3" w:rsidRPr="003472CF" w:rsidRDefault="00F70AD3" w:rsidP="00EF418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0C0390F5" wp14:editId="7FDCC6FD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0C3" w:rsidRDefault="002460C3" w:rsidP="002460C3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พ.ต.อ.</w:t>
      </w:r>
    </w:p>
    <w:p w:rsidR="002460C3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หินเธาว์)</w:t>
      </w:r>
    </w:p>
    <w:p w:rsidR="002460C3" w:rsidRPr="00262071" w:rsidRDefault="002460C3" w:rsidP="002460C3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ผกก.สภ.ธวัชบุรี</w:t>
      </w:r>
    </w:p>
    <w:p w:rsidR="002460C3" w:rsidRDefault="002460C3"/>
    <w:sectPr w:rsidR="002460C3" w:rsidSect="002460C3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98"/>
    <w:rsid w:val="00096BA5"/>
    <w:rsid w:val="000C2303"/>
    <w:rsid w:val="000C59E3"/>
    <w:rsid w:val="000F5527"/>
    <w:rsid w:val="001364C8"/>
    <w:rsid w:val="00167675"/>
    <w:rsid w:val="001B7C3B"/>
    <w:rsid w:val="001C009F"/>
    <w:rsid w:val="002460C3"/>
    <w:rsid w:val="00262B05"/>
    <w:rsid w:val="00265811"/>
    <w:rsid w:val="00271E95"/>
    <w:rsid w:val="002B6A83"/>
    <w:rsid w:val="002F04D1"/>
    <w:rsid w:val="00340708"/>
    <w:rsid w:val="003440F5"/>
    <w:rsid w:val="0034716F"/>
    <w:rsid w:val="00397698"/>
    <w:rsid w:val="003A1AFE"/>
    <w:rsid w:val="003C1857"/>
    <w:rsid w:val="004161DC"/>
    <w:rsid w:val="004210EA"/>
    <w:rsid w:val="00421828"/>
    <w:rsid w:val="004814EF"/>
    <w:rsid w:val="004F186E"/>
    <w:rsid w:val="004F64C7"/>
    <w:rsid w:val="00573E62"/>
    <w:rsid w:val="00585419"/>
    <w:rsid w:val="005C5D45"/>
    <w:rsid w:val="006019CD"/>
    <w:rsid w:val="00657182"/>
    <w:rsid w:val="006663AB"/>
    <w:rsid w:val="006B410A"/>
    <w:rsid w:val="006F65EC"/>
    <w:rsid w:val="007201E4"/>
    <w:rsid w:val="00797FD0"/>
    <w:rsid w:val="007A6065"/>
    <w:rsid w:val="00804B37"/>
    <w:rsid w:val="0081184A"/>
    <w:rsid w:val="008F619A"/>
    <w:rsid w:val="009577F4"/>
    <w:rsid w:val="00982D50"/>
    <w:rsid w:val="009969FC"/>
    <w:rsid w:val="009F79E9"/>
    <w:rsid w:val="00A22FBB"/>
    <w:rsid w:val="00A2321F"/>
    <w:rsid w:val="00A670C1"/>
    <w:rsid w:val="00B36829"/>
    <w:rsid w:val="00BB3BB5"/>
    <w:rsid w:val="00BF253B"/>
    <w:rsid w:val="00C728DB"/>
    <w:rsid w:val="00CF1012"/>
    <w:rsid w:val="00D04F5E"/>
    <w:rsid w:val="00D53701"/>
    <w:rsid w:val="00D53A26"/>
    <w:rsid w:val="00D761BE"/>
    <w:rsid w:val="00DD1F95"/>
    <w:rsid w:val="00E0524E"/>
    <w:rsid w:val="00E07F1B"/>
    <w:rsid w:val="00E41E81"/>
    <w:rsid w:val="00E46258"/>
    <w:rsid w:val="00E67655"/>
    <w:rsid w:val="00E72324"/>
    <w:rsid w:val="00E829F8"/>
    <w:rsid w:val="00E85193"/>
    <w:rsid w:val="00F23EF2"/>
    <w:rsid w:val="00F4320D"/>
    <w:rsid w:val="00F70AD3"/>
    <w:rsid w:val="00F961F2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พ.ต.ท.ธารโรจ ปุณฯ</dc:creator>
  <cp:lastModifiedBy>พ.ต.ท.ธารโรจ ปุณฯ</cp:lastModifiedBy>
  <cp:revision>4</cp:revision>
  <cp:lastPrinted>2026-04-16T07:15:00Z</cp:lastPrinted>
  <dcterms:created xsi:type="dcterms:W3CDTF">2026-04-16T07:15:00Z</dcterms:created>
  <dcterms:modified xsi:type="dcterms:W3CDTF">2026-04-16T07:15:00Z</dcterms:modified>
</cp:coreProperties>
</file>